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9B" w:rsidRPr="00316527" w:rsidRDefault="0033489B" w:rsidP="00334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E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652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приказу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01.09.2016г </w:t>
      </w:r>
      <w:r w:rsidRPr="00316527">
        <w:rPr>
          <w:rFonts w:ascii="Times New Roman" w:eastAsia="Times New Roman" w:hAnsi="Times New Roman" w:cs="Times New Roman"/>
          <w:sz w:val="20"/>
          <w:szCs w:val="20"/>
          <w:lang w:eastAsia="ru-RU"/>
        </w:rPr>
        <w:t>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103</w:t>
      </w:r>
      <w:r w:rsidRPr="00316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489B" w:rsidRPr="00316527" w:rsidRDefault="0033489B" w:rsidP="0033489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89B" w:rsidRDefault="0033489B" w:rsidP="0033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89B" w:rsidRDefault="0033489B" w:rsidP="0033489B">
      <w:pPr>
        <w:spacing w:after="0" w:line="240" w:lineRule="auto"/>
        <w:jc w:val="center"/>
      </w:pPr>
      <w:r w:rsidRPr="00687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ГРУППА ПО ПРОТИВОДЕЙСТВИЮ КОРРУПЦИОННЫМ ПРОЯВЛЕНИЯМ </w:t>
      </w:r>
      <w:r w:rsidRPr="00687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81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3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МКОУ «Ключевская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им. А.П.Бирюкова»,</w:t>
      </w:r>
    </w:p>
    <w:p w:rsidR="0033489B" w:rsidRDefault="0033489B" w:rsidP="0033489B"/>
    <w:tbl>
      <w:tblPr>
        <w:tblStyle w:val="a5"/>
        <w:tblW w:w="0" w:type="auto"/>
        <w:tblLook w:val="04A0"/>
      </w:tblPr>
      <w:tblGrid>
        <w:gridCol w:w="2518"/>
        <w:gridCol w:w="3862"/>
        <w:gridCol w:w="3191"/>
      </w:tblGrid>
      <w:tr w:rsidR="0033489B" w:rsidTr="009A18ED">
        <w:tc>
          <w:tcPr>
            <w:tcW w:w="2518" w:type="dxa"/>
          </w:tcPr>
          <w:p w:rsidR="0033489B" w:rsidRPr="00875013" w:rsidRDefault="0033489B" w:rsidP="009A18ED">
            <w:pPr>
              <w:jc w:val="center"/>
              <w:rPr>
                <w:rFonts w:ascii="Times New Roman" w:hAnsi="Times New Roman" w:cs="Times New Roman"/>
              </w:rPr>
            </w:pPr>
            <w:r w:rsidRPr="00875013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3862" w:type="dxa"/>
          </w:tcPr>
          <w:p w:rsidR="0033489B" w:rsidRPr="00875013" w:rsidRDefault="0033489B" w:rsidP="009A18ED">
            <w:pPr>
              <w:jc w:val="center"/>
              <w:rPr>
                <w:rFonts w:ascii="Times New Roman" w:hAnsi="Times New Roman" w:cs="Times New Roman"/>
              </w:rPr>
            </w:pPr>
            <w:r w:rsidRPr="0087501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33489B" w:rsidRPr="00875013" w:rsidRDefault="0033489B" w:rsidP="009A18ED">
            <w:pPr>
              <w:jc w:val="center"/>
              <w:rPr>
                <w:rFonts w:ascii="Times New Roman" w:hAnsi="Times New Roman" w:cs="Times New Roman"/>
              </w:rPr>
            </w:pPr>
            <w:r w:rsidRPr="0087501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33489B" w:rsidTr="009A18ED">
        <w:tc>
          <w:tcPr>
            <w:tcW w:w="2518" w:type="dxa"/>
          </w:tcPr>
          <w:p w:rsidR="0033489B" w:rsidRPr="00875013" w:rsidRDefault="0033489B" w:rsidP="009A1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33489B" w:rsidRPr="00875013" w:rsidRDefault="0033489B" w:rsidP="009A18ED">
            <w:pPr>
              <w:rPr>
                <w:rFonts w:ascii="Times New Roman" w:hAnsi="Times New Roman" w:cs="Times New Roman"/>
              </w:rPr>
            </w:pPr>
            <w:r w:rsidRPr="00875013">
              <w:rPr>
                <w:rFonts w:ascii="Times New Roman" w:hAnsi="Times New Roman" w:cs="Times New Roman"/>
              </w:rPr>
              <w:t>Осокина Татьяна Евгеньевна</w:t>
            </w:r>
          </w:p>
        </w:tc>
        <w:tc>
          <w:tcPr>
            <w:tcW w:w="3191" w:type="dxa"/>
          </w:tcPr>
          <w:p w:rsidR="0033489B" w:rsidRPr="00875013" w:rsidRDefault="0033489B" w:rsidP="009A18ED">
            <w:pPr>
              <w:rPr>
                <w:rFonts w:ascii="Times New Roman" w:hAnsi="Times New Roman" w:cs="Times New Roman"/>
              </w:rPr>
            </w:pPr>
            <w:r w:rsidRPr="00875013">
              <w:rPr>
                <w:rFonts w:ascii="Times New Roman" w:hAnsi="Times New Roman" w:cs="Times New Roman"/>
              </w:rPr>
              <w:t>Заместитель директора по ВР, руководитель группы</w:t>
            </w:r>
          </w:p>
        </w:tc>
      </w:tr>
      <w:tr w:rsidR="0033489B" w:rsidTr="009A18ED">
        <w:tc>
          <w:tcPr>
            <w:tcW w:w="2518" w:type="dxa"/>
          </w:tcPr>
          <w:p w:rsidR="0033489B" w:rsidRPr="00875013" w:rsidRDefault="0033489B" w:rsidP="009A1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33489B" w:rsidRPr="00875013" w:rsidRDefault="0033489B" w:rsidP="009A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Девяткова Елена Александровна</w:t>
            </w:r>
          </w:p>
        </w:tc>
        <w:tc>
          <w:tcPr>
            <w:tcW w:w="3191" w:type="dxa"/>
          </w:tcPr>
          <w:p w:rsidR="0033489B" w:rsidRPr="00875013" w:rsidRDefault="0033489B" w:rsidP="009A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секретарь</w:t>
            </w:r>
          </w:p>
        </w:tc>
      </w:tr>
      <w:tr w:rsidR="0033489B" w:rsidTr="009A18ED">
        <w:tc>
          <w:tcPr>
            <w:tcW w:w="9571" w:type="dxa"/>
            <w:gridSpan w:val="3"/>
          </w:tcPr>
          <w:p w:rsidR="0033489B" w:rsidRPr="00875013" w:rsidRDefault="0033489B" w:rsidP="009A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рабочей группы:</w:t>
            </w:r>
          </w:p>
        </w:tc>
      </w:tr>
      <w:tr w:rsidR="0033489B" w:rsidTr="009A18ED">
        <w:tc>
          <w:tcPr>
            <w:tcW w:w="2518" w:type="dxa"/>
          </w:tcPr>
          <w:p w:rsidR="0033489B" w:rsidRPr="00875013" w:rsidRDefault="0033489B" w:rsidP="009A1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33489B" w:rsidRPr="00875013" w:rsidRDefault="0033489B" w:rsidP="009A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Юлия Александровна</w:t>
            </w:r>
          </w:p>
        </w:tc>
        <w:tc>
          <w:tcPr>
            <w:tcW w:w="3191" w:type="dxa"/>
          </w:tcPr>
          <w:p w:rsidR="0033489B" w:rsidRPr="00875013" w:rsidRDefault="0033489B" w:rsidP="009A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</w:t>
            </w:r>
          </w:p>
        </w:tc>
      </w:tr>
      <w:tr w:rsidR="0033489B" w:rsidTr="009A18ED">
        <w:tc>
          <w:tcPr>
            <w:tcW w:w="2518" w:type="dxa"/>
          </w:tcPr>
          <w:p w:rsidR="0033489B" w:rsidRPr="00875013" w:rsidRDefault="0033489B" w:rsidP="009A1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33489B" w:rsidRPr="00875013" w:rsidRDefault="0033489B" w:rsidP="009A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 Николай Васильевич</w:t>
            </w:r>
          </w:p>
        </w:tc>
        <w:tc>
          <w:tcPr>
            <w:tcW w:w="3191" w:type="dxa"/>
          </w:tcPr>
          <w:p w:rsidR="0033489B" w:rsidRPr="00875013" w:rsidRDefault="0033489B" w:rsidP="009A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33489B" w:rsidTr="009A18ED">
        <w:tc>
          <w:tcPr>
            <w:tcW w:w="2518" w:type="dxa"/>
          </w:tcPr>
          <w:p w:rsidR="0033489B" w:rsidRPr="00875013" w:rsidRDefault="0033489B" w:rsidP="009A1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33489B" w:rsidRDefault="0033489B" w:rsidP="009A1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Викторовна</w:t>
            </w:r>
          </w:p>
        </w:tc>
        <w:tc>
          <w:tcPr>
            <w:tcW w:w="3191" w:type="dxa"/>
          </w:tcPr>
          <w:p w:rsidR="0033489B" w:rsidRDefault="0033489B" w:rsidP="009A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</w:tbl>
    <w:p w:rsidR="0033489B" w:rsidRDefault="0033489B" w:rsidP="0033489B"/>
    <w:p w:rsidR="0033489B" w:rsidRPr="00316527" w:rsidRDefault="0033489B" w:rsidP="003348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E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№2</w:t>
      </w:r>
      <w:r w:rsidRPr="0031652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приказу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01.09.2016г </w:t>
      </w:r>
      <w:r w:rsidRPr="00316527">
        <w:rPr>
          <w:rFonts w:ascii="Times New Roman" w:eastAsia="Times New Roman" w:hAnsi="Times New Roman" w:cs="Times New Roman"/>
          <w:sz w:val="20"/>
          <w:szCs w:val="20"/>
          <w:lang w:eastAsia="ru-RU"/>
        </w:rPr>
        <w:t>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103</w:t>
      </w:r>
      <w:r w:rsidRPr="00316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489B" w:rsidRPr="00316527" w:rsidRDefault="0033489B" w:rsidP="0033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  <w:r w:rsidRPr="003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рабочей группы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МКОУ «Ключевская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им. А.П.Бирюкова»</w:t>
      </w:r>
      <w:r w:rsidRPr="003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осуществления мероприятий по профилактике коррупции</w:t>
      </w:r>
    </w:p>
    <w:p w:rsidR="0033489B" w:rsidRDefault="0033489B" w:rsidP="003348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Рабочая группа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МКОУ «Ключевская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им. А.П.Бирюкова»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Шадринского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Pr="003165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мероприятий по профилактике коррупции (далее – Рабочая группа) создана для осуществления мероприятий по профилактике коррупции, обеспечения взаимодействия с представителями общественности, родительским комитетом по реализации государственной политики в сфере противодействия коррупции.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Рабочая группа в своей деятельности руководствуется действующим законодательством Российской Федерации, регулирующим вопросы организации противодействия коррупции, настоящим Регламентом.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задачи Рабочей группы: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Взаимодействие с представителями общественности, родительским комитетом по реализации государственной политики в области противодействия коррупц</w:t>
      </w:r>
      <w:proofErr w:type="gramStart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профилактики;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</w:t>
      </w:r>
      <w:proofErr w:type="gramStart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мероприятий, предусмотренных Планом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противодействия коррупции, мониторинг общественного мнения об эффективности </w:t>
      </w:r>
      <w:proofErr w:type="spellStart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Разработка мер по профилактике коррупции, устранению причин и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условий, способствующих ее появлению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МКОУ «Ключевская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им. А.П.Бирюкова»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Подготовка предложений по совершенствованию механизмов функционирования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МКОУ «Ключевская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им. А.П.Бирюкова»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устранения причин и условий, способствующих возникновению и распространению коррупции;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Разработка предложений по совершенствованию работы с поступающими обращениями граждан.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Для осуществления стоящих перед ней задач Рабочая группа имеет право: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Запрашивать в установленном порядке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МКОУ «Ключевская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им. А.П.Бирюкова»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 и материалы, необходимые для работы Рабочей группы;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Привлекать для участия в заседаниях Рабочей группы специалистов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управления образования и молодежной политики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УО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Заседания Рабочей группы проводятся не реже одного раза в квартал. В случае необходимости, по решению руководителя Рабочей группы могут проводиться внеочередные заседания Рабочей группы. Члены Рабочей группы заблаговременно извещаются о дате очередного заседания.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Заседание Рабочей группы ведет руководитель Рабочей группы, в его отсутствие </w:t>
      </w:r>
      <w:proofErr w:type="gramStart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руководителя Рабочей группы.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 участию в заседаниях Рабочей группы, по необходимости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привлекаться иные лица.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Заседание Рабочей группы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протоколом, который подписывает руководитель Рабочей группы и секретарь Рабочей группы. О результатах заседания и принятых решениях руководитель Рабочей группы информирует директора школы.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Для реализации решений Рабочей группы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подготавливаться проекты приказов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МКОУ «Ключевская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им. А.П.Бирюкова»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89B" w:rsidRPr="00316527" w:rsidRDefault="0033489B" w:rsidP="0033489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3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Секретарь Рабочей группы: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обеспечивает подготовку и проведение заседания Рабочей группы;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оформляет протоколы Рабочей группы, все необходимые документы для реализации решений Рабочей группы;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контролирует исполнение решений Рабочей группы;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запрашивает информацию, необходимую для деятельности Рабочей группы;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ведет делопроизводство Рабочей группы;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выполняет иные поручения руководителя Рабочей группы, связанные с обеспечением деятельности Рабочей группы.</w:t>
      </w:r>
    </w:p>
    <w:p w:rsidR="0033489B" w:rsidRPr="00316527" w:rsidRDefault="0033489B" w:rsidP="003348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65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3</w:t>
      </w:r>
      <w:r w:rsidRPr="003165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316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01.09.2016г </w:t>
      </w:r>
      <w:r w:rsidRPr="00316527">
        <w:rPr>
          <w:rFonts w:ascii="Times New Roman" w:eastAsia="Times New Roman" w:hAnsi="Times New Roman" w:cs="Times New Roman"/>
          <w:sz w:val="20"/>
          <w:szCs w:val="20"/>
          <w:lang w:eastAsia="ru-RU"/>
        </w:rPr>
        <w:t>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103</w:t>
      </w:r>
      <w:r w:rsidRPr="00316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489B" w:rsidRPr="00316527" w:rsidRDefault="0033489B" w:rsidP="0033489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52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3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мероприятий по противодействию коррупции</w:t>
      </w:r>
      <w:r w:rsidRPr="003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МКОУ «Ключевская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им. А.П.Бирюкова»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23"/>
        <w:gridCol w:w="1610"/>
        <w:gridCol w:w="97"/>
        <w:gridCol w:w="1655"/>
      </w:tblGrid>
      <w:tr w:rsidR="0033489B" w:rsidRPr="00761342" w:rsidTr="009A18ED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3489B" w:rsidRPr="00761342" w:rsidTr="009A18ED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3489B" w:rsidRPr="00761342" w:rsidTr="009A18E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Меры по развитию правовой основы в области противодействия коррупции</w:t>
            </w:r>
          </w:p>
        </w:tc>
      </w:tr>
      <w:tr w:rsidR="0033489B" w:rsidRPr="00761342" w:rsidTr="009A18ED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33489B" w:rsidRPr="00761342" w:rsidTr="009A18ED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33489B" w:rsidRPr="00761342" w:rsidTr="009A18ED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Издание приказа о назначении лица, ответственного за профилактику коррупционных правонарушений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«Ключевская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А.П.Бирюкова»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33489B" w:rsidRPr="00761342" w:rsidTr="009A18ED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Ознакомление работников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«Ключевская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им. А.П.Бирюкова» </w:t>
            </w: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нормативными документами по </w:t>
            </w:r>
            <w:proofErr w:type="spellStart"/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профилактику</w:t>
            </w:r>
          </w:p>
        </w:tc>
      </w:tr>
      <w:tr w:rsidR="0033489B" w:rsidRPr="00761342" w:rsidTr="009A18E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2.Меры по совершенствованию функционирования </w:t>
            </w: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«Ключевская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А.П.Бирюкова» </w:t>
            </w:r>
            <w:r w:rsidRPr="007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33489B" w:rsidRPr="00761342" w:rsidTr="009A18ED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общеобразовательное учреждение.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33489B" w:rsidRPr="00761342" w:rsidTr="009A18ED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3489B" w:rsidRPr="00761342" w:rsidTr="009A18ED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33489B" w:rsidRPr="00761342" w:rsidTr="009A18ED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lang w:eastAsia="ru-RU"/>
              </w:rPr>
              <w:t>2</w:t>
            </w:r>
            <w:r w:rsidRPr="0076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.4. Проведение внутреннего контроля:</w:t>
            </w:r>
          </w:p>
          <w:p w:rsidR="0033489B" w:rsidRPr="00761342" w:rsidRDefault="0033489B" w:rsidP="009A18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и проведения учебных занятий - расходование денежных средств;</w:t>
            </w:r>
          </w:p>
          <w:p w:rsidR="0033489B" w:rsidRPr="00761342" w:rsidRDefault="0033489B" w:rsidP="009A18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33489B" w:rsidRPr="00761342" w:rsidRDefault="0033489B" w:rsidP="009A18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соблюдением прав всех участников образовательного процесса;</w:t>
            </w:r>
          </w:p>
          <w:p w:rsidR="0033489B" w:rsidRPr="00761342" w:rsidRDefault="0033489B" w:rsidP="009A18ED">
            <w:pPr>
              <w:pStyle w:val="a3"/>
              <w:rPr>
                <w:lang w:eastAsia="ru-RU"/>
              </w:rPr>
            </w:pPr>
            <w:r w:rsidRPr="0076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работы по обращениям граждан.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33489B" w:rsidRPr="00761342" w:rsidTr="009A18ED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Информирование родителей о «телефоне горячей линии», как составной части системы информации руководства о действиях работников общеобразовательного учреждения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3489B" w:rsidRPr="00761342" w:rsidTr="009A18ED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2.6.Усиление контроля за недопущением фактов неправомерного взимания денежных сре</w:t>
            </w:r>
            <w:proofErr w:type="gramStart"/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«Ключевская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А.П.Бирюкова»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3489B" w:rsidRPr="00761342" w:rsidTr="009A18ED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и сотрудников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«Ключевская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А.П.Бирюкова» </w:t>
            </w: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наличия сведений о фактах коррупции и организации их проверки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члены рабочей группы</w:t>
            </w:r>
          </w:p>
        </w:tc>
      </w:tr>
      <w:tr w:rsidR="0033489B" w:rsidRPr="00761342" w:rsidTr="009A18E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Меры по правовому просвещению и повышению </w:t>
            </w:r>
            <w:proofErr w:type="spellStart"/>
            <w:r w:rsidRPr="007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компетентности сотрудников, учащихся </w:t>
            </w: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«Ключевская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А.П.Бирюкова» </w:t>
            </w:r>
            <w:r w:rsidRPr="007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их родителей</w:t>
            </w:r>
          </w:p>
        </w:tc>
      </w:tr>
      <w:tr w:rsidR="0033489B" w:rsidRPr="00761342" w:rsidTr="009A18ED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Изготовление памяток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и </w:t>
            </w: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(по вопросам противодействия коррупции).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профилактику</w:t>
            </w:r>
          </w:p>
        </w:tc>
      </w:tr>
      <w:tr w:rsidR="0033489B" w:rsidRPr="00761342" w:rsidTr="009A18ED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Заседание родительского комитета по противодействию коррупции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«Ключевская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А.П.Бирюкова»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профилактику</w:t>
            </w:r>
          </w:p>
        </w:tc>
      </w:tr>
      <w:tr w:rsidR="0033489B" w:rsidRPr="00761342" w:rsidTr="009A18ED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33489B">
            <w:pPr>
              <w:pStyle w:val="a4"/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трудового коллектива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3489B" w:rsidRPr="00761342" w:rsidTr="009A18ED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Default="0033489B" w:rsidP="0033489B">
            <w:pPr>
              <w:pStyle w:val="a4"/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вопросов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в содержание учебного предмета «Обществознание»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33489B" w:rsidRPr="00761342" w:rsidTr="009A18E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 Обеспечение доступа граждан к информации о деятельности администрации, установление обратной связи</w:t>
            </w:r>
          </w:p>
        </w:tc>
      </w:tr>
      <w:tr w:rsidR="0033489B" w:rsidRPr="00761342" w:rsidTr="009A18ED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Информирование родителей (законных представителей) о правилах приема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«Ключевская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А.П.Бирюкова»</w:t>
            </w: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 оказании образовательных услуг на родительских собраниях, на информационных стендах, на сайте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«Ключевская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А.П.Бирюкова»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33489B" w:rsidRPr="00761342" w:rsidTr="009A18ED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Проведение опроса родителей учащихся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«Ключевская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А.П.Бирюкова» </w:t>
            </w: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определения степени их удовлетворенности работой школы.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89B" w:rsidRPr="00761342" w:rsidTr="009A18ED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Размещение на сайте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«Ключевская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А.П.Бирюкова» </w:t>
            </w: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ежегодного публичного отчета руководителя об образовательной и финансово-хозяйственной деятельности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3489B" w:rsidRPr="00761342" w:rsidTr="009A18ED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Обеспечение функционирования сайта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«Ключевская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А.П.Бирюкова»</w:t>
            </w: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на нем информации о деятельности ОУ, правил приема учащихся.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89B" w:rsidRPr="00761342" w:rsidRDefault="0033489B" w:rsidP="009A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9B" w:rsidRPr="00761342" w:rsidRDefault="0033489B" w:rsidP="009A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9B" w:rsidRPr="00761342" w:rsidTr="009A18ED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9B" w:rsidRPr="00761342" w:rsidRDefault="0033489B" w:rsidP="009A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9B" w:rsidRPr="00761342" w:rsidRDefault="0033489B" w:rsidP="009A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9B" w:rsidRPr="00761342" w:rsidRDefault="0033489B" w:rsidP="009A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9B" w:rsidRPr="00761342" w:rsidRDefault="0033489B" w:rsidP="009A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3489B" w:rsidRPr="00316527" w:rsidRDefault="0033489B" w:rsidP="003348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6E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4</w:t>
      </w:r>
      <w:r w:rsidRPr="00436E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Pr="00316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01.09.2016г </w:t>
      </w:r>
      <w:r w:rsidRPr="00316527">
        <w:rPr>
          <w:rFonts w:ascii="Times New Roman" w:eastAsia="Times New Roman" w:hAnsi="Times New Roman" w:cs="Times New Roman"/>
          <w:sz w:val="20"/>
          <w:szCs w:val="20"/>
          <w:lang w:eastAsia="ru-RU"/>
        </w:rPr>
        <w:t>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103</w:t>
      </w:r>
      <w:r w:rsidRPr="00316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489B" w:rsidRPr="00316527" w:rsidRDefault="0033489B" w:rsidP="0033489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89B" w:rsidRPr="00316527" w:rsidRDefault="0033489B" w:rsidP="0033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взаимодействия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МКОУ «Ключевская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им. А.П.Бирюкова»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УО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Шадринского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  <w:r w:rsidRPr="003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 правоохранительными органами </w:t>
      </w:r>
    </w:p>
    <w:p w:rsidR="0033489B" w:rsidRDefault="0033489B" w:rsidP="003348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1.1.Настоящий Порядок взаимодействия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МКОУ «Ключевская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им. А.П.Бирюкова»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 с правоохранительными органами (далее – Порядок) устанавливает процедуру уведомления правоохранительные органы о фактах коррупционных правонарушений, регистрации таких уведомлений и организации </w:t>
      </w:r>
      <w:proofErr w:type="gramStart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содержащихся в них сведений.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1.2.Порядок разработан в соответствии с ФЗ от 25.12.2008 года №273-ФЗ «О противодействии коррупции», </w:t>
      </w:r>
      <w:proofErr w:type="gramStart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мер по противодействию коррупции.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1.3.В соответствии со статьей 1 ФЗ №273-ФЗ «О противодействии коррупции» коррупцией является: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</w:t>
      </w:r>
      <w:proofErr w:type="gramEnd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совершение деяний, указанных в подпункте а) настоящего пункта, от имени или в интересах юридического лица.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2.Порядок уведомления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Работник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А.П.Бирюкова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Работник) обязан уведомлять обо всех случаях обращения к нему каких-либо лиц в целях склонения его к совершению коррупционных правонарушений работодателя.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Работником вышеуказанной обязанности является правонарушением, влекущим привлечение его к ответственности в соответствии с законодательством Российской Федерации.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2.2.При получении Работником предложения коррупционного характера, а также при получении им информации о коррупционном предложении другим Работникам Учреждения Работник незамедлительно в письменном виде обязан уведомить об этом руководителя Учреждения.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2.3.Перечень сведений, подлежащих отражению в уведомлении, должен содержать: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фамилию, имя, отчество, должность</w:t>
      </w:r>
      <w:proofErr w:type="gramEnd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и телефон лица, направившего уведомление;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подробные сведения о коррупционных правонарушениях, которые должен был бы совершить Работник по просьбе обратившихся лиц;</w:t>
      </w:r>
      <w:proofErr w:type="gramEnd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 известные сведения о физическом (юридическом) лице, склоняющем к коррупционному правонарушению;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2.4.Уведомления, содержащие сведения о правонарушениях, не являющихся коррупционными, подлежат рассмотрению комиссией по регулированию конфликта интересов работников Учреждения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2.5.Уведомление составляется в свободной форме на имя руководителя Учреждения. 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2.6.Каждое уведомление подлежит обязательной регистрации в журнале регистрации уведомлений о фактах</w:t>
      </w:r>
      <w:proofErr w:type="gramEnd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в целях склонения Работников Учреждения к совершению коррупционных правонарушений и заверяется печатью Учреждения.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2.7.На каждом уведомлении делается отметка о принятии с указанием даты подачи уведомления.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2.8.Конфиденциальность полученных сведений обеспечивается лицом, получившим уведомление (руководителем Учреждения или уполномоченным лицом).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2.9.Организация проверки сведений о случаях обращения к Работнику в связи с исполнением должностных обязанностей каких-либо лиц в целях склонения</w:t>
      </w:r>
      <w:proofErr w:type="gramEnd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 совершению коррупционных правонарушений осуществляется правоохранительными органами путём направления уведомлений в правоохранительные органы, проведения бесед с Работником, подавшим уведомление, получения от Работника пояснений по сведениям, изложенным в уведомлении.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2.10.Уведомление направляется руководителем Учреждения или уполномоченным лицом в правоохранительные органы не позднее 10 дней с даты его регистрации в журнале.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2.11.По результатам рассмотрения уведомления принимается решение в соответствии с</w:t>
      </w:r>
      <w:proofErr w:type="gramEnd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РФ.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2.12.О результатах проверки сведений, содержащихся в уведомлении, Работник извещается в обязательном порядке.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2.13.Работодателем принимаются меры по защите Работника в части предоставления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уведомления.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2.14.Для сообщения о фактах коррупционных правонарушений Работник</w:t>
      </w:r>
      <w:proofErr w:type="gramEnd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воспользоваться телефонами доверия, размещёнными на информационных стендах и школьном сайте, механизмами «обратной связи».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2.14.Сотрудничество с правоохранительными органами также может проявляться в форме: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3.Заключение договора с гражданином, замещавшим должности государственной или муниципальной службы.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proofErr w:type="gramStart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Учреждения при заключении договора с гражданином, замещавшим должности государственной или муниципальной службы, в течение 2 лет после его увольнения с государственной или муниципальной службы обязано сообщить работодателю государственного или муниципального служащего по последнему месту его службы о заключении такого договора в письменной форме.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3.2.В письме, направляемом работодателю гражданина по последнему месту его службы должны содержаться следующие сведения: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число, месяц, год и место рождения гражданина;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наименование организации;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дата и номер приказа, согласно которому гражданин принят на работу;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дата заключения трудового договора и срок, на который он заключён;</w:t>
      </w:r>
      <w:proofErr w:type="gramEnd"/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наименование должности, которую занимает гражданин по трудовому договору в соответствии со штатным расписанием.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3.3.При трудоустройстве руководитель школы в обязательном порядке запрашивает сведения о предыдущем месте работы (трудовую книжку).</w:t>
      </w:r>
      <w:r w:rsidRP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3.4.При необходимости руководитель Учреждения направляет соответствующие запросы в правоохранительные органы.</w:t>
      </w:r>
    </w:p>
    <w:p w:rsidR="003A26BE" w:rsidRDefault="003A26BE"/>
    <w:sectPr w:rsidR="003A26BE" w:rsidSect="003A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670E"/>
    <w:multiLevelType w:val="multilevel"/>
    <w:tmpl w:val="9F64570E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489B"/>
    <w:rsid w:val="0009484F"/>
    <w:rsid w:val="0033489B"/>
    <w:rsid w:val="003A26BE"/>
    <w:rsid w:val="005812FF"/>
    <w:rsid w:val="00CD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8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489B"/>
    <w:pPr>
      <w:ind w:left="720"/>
      <w:contextualSpacing/>
    </w:pPr>
  </w:style>
  <w:style w:type="table" w:styleId="a5">
    <w:name w:val="Table Grid"/>
    <w:basedOn w:val="a1"/>
    <w:uiPriority w:val="59"/>
    <w:rsid w:val="00334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2204</Words>
  <Characters>12565</Characters>
  <Application>Microsoft Office Word</Application>
  <DocSecurity>0</DocSecurity>
  <Lines>104</Lines>
  <Paragraphs>29</Paragraphs>
  <ScaleCrop>false</ScaleCrop>
  <Company>школа</Company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НАЧКЛАСС</dc:creator>
  <cp:keywords/>
  <dc:description/>
  <cp:lastModifiedBy>Гость</cp:lastModifiedBy>
  <cp:revision>2</cp:revision>
  <dcterms:created xsi:type="dcterms:W3CDTF">2017-01-12T09:23:00Z</dcterms:created>
  <dcterms:modified xsi:type="dcterms:W3CDTF">2017-01-12T10:34:00Z</dcterms:modified>
</cp:coreProperties>
</file>